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E3" w:rsidRDefault="006456E3" w:rsidP="00871D1C">
      <w:pPr>
        <w:pStyle w:val="Name"/>
        <w:spacing w:after="0" w:line="240" w:lineRule="auto"/>
        <w:rPr>
          <w:rStyle w:val="SubtleEmphasis"/>
          <w:b/>
          <w:i w:val="0"/>
          <w:color w:val="auto"/>
          <w:sz w:val="36"/>
          <w:szCs w:val="36"/>
        </w:rPr>
      </w:pPr>
    </w:p>
    <w:p w:rsidR="006456E3" w:rsidRPr="00A60EFD" w:rsidRDefault="006456E3" w:rsidP="00871D1C">
      <w:pPr>
        <w:pStyle w:val="Name"/>
        <w:spacing w:after="0" w:line="240" w:lineRule="auto"/>
        <w:rPr>
          <w:rStyle w:val="SubtleEmphasis"/>
          <w:b/>
          <w:i w:val="0"/>
          <w:color w:val="auto"/>
          <w:sz w:val="28"/>
          <w:szCs w:val="28"/>
        </w:rPr>
      </w:pPr>
    </w:p>
    <w:p w:rsidR="00777FA3" w:rsidRPr="00B33AEC" w:rsidRDefault="007F68CE" w:rsidP="00871D1C">
      <w:pPr>
        <w:pStyle w:val="Name"/>
        <w:spacing w:after="0" w:line="240" w:lineRule="auto"/>
        <w:rPr>
          <w:rStyle w:val="SubtleEmphasis"/>
          <w:b/>
          <w:i w:val="0"/>
          <w:color w:val="auto"/>
          <w:sz w:val="36"/>
          <w:szCs w:val="36"/>
        </w:rPr>
      </w:pPr>
      <w:r>
        <w:rPr>
          <w:rStyle w:val="SubtleEmphasis"/>
          <w:b/>
          <w:i w:val="0"/>
          <w:color w:val="auto"/>
          <w:sz w:val="36"/>
          <w:szCs w:val="36"/>
        </w:rPr>
        <w:t>Raqhelle Q. Millbrooks</w:t>
      </w:r>
    </w:p>
    <w:bookmarkStart w:id="0" w:name="_GoBack"/>
    <w:bookmarkEnd w:id="0"/>
    <w:p w:rsidR="009316C6" w:rsidRPr="00CF7432" w:rsidRDefault="009C444B" w:rsidP="00BC7659">
      <w:pPr>
        <w:spacing w:after="360"/>
        <w:jc w:val="center"/>
        <w:rPr>
          <w:sz w:val="16"/>
          <w:szCs w:val="16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"mailto:mbander@memphis.edu" </w:instrText>
      </w:r>
      <w:r>
        <w:rPr>
          <w:rStyle w:val="Hyperlink"/>
        </w:rPr>
        <w:fldChar w:fldCharType="separate"/>
      </w:r>
      <w:r w:rsidR="007F68CE" w:rsidRPr="00CF7432">
        <w:rPr>
          <w:rStyle w:val="Hyperlink"/>
        </w:rPr>
        <w:t>rqmllbrk@memphis.edu</w:t>
      </w:r>
      <w:r>
        <w:rPr>
          <w:rStyle w:val="Hyperlink"/>
        </w:rPr>
        <w:fldChar w:fldCharType="end"/>
      </w:r>
      <w:r w:rsidR="00306ED8" w:rsidRPr="00CF7432">
        <w:rPr>
          <w:rStyle w:val="Hyperlink"/>
          <w:u w:val="none"/>
        </w:rPr>
        <w:t xml:space="preserve"> | </w:t>
      </w:r>
      <w:hyperlink r:id="rId8" w:history="1">
        <w:r w:rsidR="00306ED8" w:rsidRPr="00CF7432">
          <w:rPr>
            <w:rStyle w:val="Hyperlink"/>
          </w:rPr>
          <w:t>https://raqhellemillbrooks.weebly.com</w:t>
        </w:r>
      </w:hyperlink>
      <w:r w:rsidR="00306ED8" w:rsidRPr="00CF7432">
        <w:rPr>
          <w:rStyle w:val="Hyperlink"/>
          <w:u w:val="none"/>
        </w:rPr>
        <w:t xml:space="preserve"> </w:t>
      </w:r>
      <w:r w:rsidR="00CF7432" w:rsidRPr="00CF7432">
        <w:rPr>
          <w:rStyle w:val="Hyperlink"/>
          <w:u w:val="none"/>
        </w:rPr>
        <w:t xml:space="preserve">| </w:t>
      </w:r>
      <w:hyperlink r:id="rId9" w:history="1">
        <w:r w:rsidR="00CF7432" w:rsidRPr="00CF7432">
          <w:rPr>
            <w:rStyle w:val="Hyperlink"/>
            <w:rFonts w:cs="Segoe UI"/>
            <w:sz w:val="21"/>
            <w:szCs w:val="21"/>
            <w:shd w:val="clear" w:color="auto" w:fill="FFFFFF"/>
          </w:rPr>
          <w:t>https://www.linkedin.com/in/raqhelle-millbrooks</w:t>
        </w:r>
      </w:hyperlink>
      <w:r w:rsidR="00CF7432" w:rsidRPr="00CF7432">
        <w:rPr>
          <w:rFonts w:cs="Segoe UI"/>
          <w:sz w:val="21"/>
          <w:szCs w:val="21"/>
          <w:shd w:val="clear" w:color="auto" w:fill="FFFFFF"/>
        </w:rPr>
        <w:t xml:space="preserve"> </w:t>
      </w:r>
    </w:p>
    <w:p w:rsidR="00777FA3" w:rsidRPr="00777FA3" w:rsidRDefault="00092864" w:rsidP="00777FA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23495</wp:posOffset>
                </wp:positionV>
                <wp:extent cx="7995920" cy="6350"/>
                <wp:effectExtent l="26035" t="19050" r="26670" b="508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995920" cy="635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60B19" id="Straight Connector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95pt,1.85pt" to="577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" strokeweight="3pt">
                <v:shadow on="t" opacity="22936f" origin=",.5" offset="0,.63889mm"/>
                <o:lock v:ext="edit" shapetype="f"/>
              </v:line>
            </w:pict>
          </mc:Fallback>
        </mc:AlternateContent>
      </w:r>
      <w:r w:rsidR="00777FA3">
        <w:t xml:space="preserve">                  </w:t>
      </w:r>
    </w:p>
    <w:p w:rsidR="00E94E4E" w:rsidRPr="00A163F9" w:rsidRDefault="00E94E4E" w:rsidP="00E94E4E">
      <w:pPr>
        <w:rPr>
          <w:b/>
          <w:sz w:val="28"/>
          <w:szCs w:val="28"/>
        </w:rPr>
      </w:pPr>
    </w:p>
    <w:p w:rsidR="00E94E4E" w:rsidRPr="00871D1C" w:rsidRDefault="00E94E4E" w:rsidP="00871D1C">
      <w:pPr>
        <w:tabs>
          <w:tab w:val="left" w:pos="1800"/>
        </w:tabs>
      </w:pPr>
      <w:r w:rsidRPr="00E94E4E">
        <w:rPr>
          <w:b/>
        </w:rPr>
        <w:t>EDUCATION</w:t>
      </w:r>
      <w:r w:rsidR="00963A78">
        <w:rPr>
          <w:b/>
        </w:rPr>
        <w:tab/>
      </w:r>
      <w:r w:rsidRPr="007B1C99">
        <w:rPr>
          <w:b/>
        </w:rPr>
        <w:t>Bach</w:t>
      </w:r>
      <w:r w:rsidR="0054568C" w:rsidRPr="007B1C99">
        <w:rPr>
          <w:b/>
        </w:rPr>
        <w:t xml:space="preserve">elor of </w:t>
      </w:r>
      <w:r w:rsidR="00F07EEE" w:rsidRPr="007B1C99">
        <w:rPr>
          <w:b/>
        </w:rPr>
        <w:t>Business Administration</w:t>
      </w:r>
      <w:r w:rsidR="00383319" w:rsidRPr="007B1C99">
        <w:rPr>
          <w:b/>
        </w:rPr>
        <w:t>,</w:t>
      </w:r>
    </w:p>
    <w:p w:rsidR="00E94E4E" w:rsidRDefault="00E94E4E" w:rsidP="00963A78">
      <w:pPr>
        <w:ind w:left="1800"/>
      </w:pPr>
      <w:r w:rsidRPr="00E94E4E">
        <w:t xml:space="preserve">University of </w:t>
      </w:r>
      <w:r w:rsidR="00550D14">
        <w:t>Memphis</w:t>
      </w:r>
      <w:r w:rsidRPr="00E94E4E">
        <w:t xml:space="preserve">, </w:t>
      </w:r>
      <w:r w:rsidR="00550D14">
        <w:t>Memphis</w:t>
      </w:r>
      <w:r w:rsidR="00781498">
        <w:t>, TN</w:t>
      </w:r>
    </w:p>
    <w:p w:rsidR="00BC350A" w:rsidRPr="00E94E4E" w:rsidRDefault="00BC350A" w:rsidP="00BC350A">
      <w:pPr>
        <w:tabs>
          <w:tab w:val="left" w:pos="1800"/>
        </w:tabs>
      </w:pPr>
      <w:r>
        <w:tab/>
      </w:r>
      <w:r w:rsidR="007F68CE">
        <w:t xml:space="preserve">Double </w:t>
      </w:r>
      <w:r w:rsidRPr="000F3857">
        <w:t xml:space="preserve">Major: </w:t>
      </w:r>
      <w:r w:rsidR="007F68CE">
        <w:t>International Business and Spanish</w:t>
      </w:r>
    </w:p>
    <w:p w:rsidR="00575074" w:rsidRDefault="00493DE2" w:rsidP="004B507D">
      <w:pPr>
        <w:ind w:left="1800"/>
      </w:pPr>
      <w:r>
        <w:t xml:space="preserve">Expected Graduation Date: May 2019, </w:t>
      </w:r>
      <w:r w:rsidR="0036652A">
        <w:t>GPA 3.99</w:t>
      </w:r>
      <w:r w:rsidR="00BC350A">
        <w:t xml:space="preserve"> </w:t>
      </w:r>
    </w:p>
    <w:p w:rsidR="00092864" w:rsidRDefault="00092864" w:rsidP="004B507D">
      <w:pPr>
        <w:ind w:left="1800"/>
      </w:pPr>
    </w:p>
    <w:p w:rsidR="00C0735E" w:rsidRDefault="00C0735E" w:rsidP="00C0735E">
      <w:pPr>
        <w:ind w:left="1800"/>
      </w:pPr>
      <w:r>
        <w:rPr>
          <w:b/>
        </w:rPr>
        <w:t xml:space="preserve">Study Abroad: </w:t>
      </w:r>
      <w:r>
        <w:t>SIAF University, Volterra, Italy</w:t>
      </w:r>
    </w:p>
    <w:p w:rsidR="00C0735E" w:rsidRPr="00C0735E" w:rsidRDefault="00C0735E" w:rsidP="00C0735E">
      <w:pPr>
        <w:ind w:left="1800"/>
      </w:pPr>
      <w:r>
        <w:rPr>
          <w:b/>
        </w:rPr>
        <w:t xml:space="preserve">Focus: </w:t>
      </w:r>
      <w:r>
        <w:t>Leadership and Management in International Business</w:t>
      </w:r>
    </w:p>
    <w:p w:rsidR="00C0735E" w:rsidRDefault="00C0735E" w:rsidP="004B507D">
      <w:pPr>
        <w:ind w:left="1800"/>
      </w:pPr>
    </w:p>
    <w:p w:rsidR="00C0735E" w:rsidRPr="00C0735E" w:rsidRDefault="00C0735E" w:rsidP="00C0735E">
      <w:pPr>
        <w:ind w:left="1800"/>
      </w:pPr>
      <w:r>
        <w:rPr>
          <w:b/>
        </w:rPr>
        <w:t xml:space="preserve">Study Abroad: </w:t>
      </w:r>
      <w:r>
        <w:t>University of Havana, Havana, Cuba</w:t>
      </w:r>
    </w:p>
    <w:p w:rsidR="007B1C99" w:rsidRDefault="00C0735E" w:rsidP="00C0735E">
      <w:pPr>
        <w:ind w:left="1800"/>
      </w:pPr>
      <w:r>
        <w:rPr>
          <w:b/>
        </w:rPr>
        <w:t>Focus:</w:t>
      </w:r>
      <w:r>
        <w:t xml:space="preserve"> Spanish Language and Culture</w:t>
      </w:r>
    </w:p>
    <w:p w:rsidR="00E94E4E" w:rsidRPr="004B507D" w:rsidRDefault="00E94E4E" w:rsidP="00E94E4E">
      <w:pPr>
        <w:rPr>
          <w:b/>
          <w:sz w:val="24"/>
          <w:szCs w:val="24"/>
        </w:rPr>
      </w:pPr>
    </w:p>
    <w:p w:rsidR="00E94E4E" w:rsidRPr="0044420C" w:rsidRDefault="00E94E4E" w:rsidP="00963A78">
      <w:pPr>
        <w:tabs>
          <w:tab w:val="left" w:pos="1800"/>
        </w:tabs>
      </w:pPr>
      <w:r w:rsidRPr="00E94E4E">
        <w:rPr>
          <w:b/>
        </w:rPr>
        <w:t>COMPUTER</w:t>
      </w:r>
      <w:r w:rsidR="00963A78">
        <w:rPr>
          <w:b/>
        </w:rPr>
        <w:tab/>
      </w:r>
      <w:r w:rsidR="0044420C">
        <w:rPr>
          <w:b/>
        </w:rPr>
        <w:t xml:space="preserve">Operating Environment: </w:t>
      </w:r>
      <w:r w:rsidR="0044420C">
        <w:t xml:space="preserve">Windows </w:t>
      </w:r>
      <w:r w:rsidR="000750B3">
        <w:t>2010</w:t>
      </w:r>
    </w:p>
    <w:p w:rsidR="00E94E4E" w:rsidRPr="0044420C" w:rsidRDefault="00E94E4E" w:rsidP="00CF1190">
      <w:pPr>
        <w:tabs>
          <w:tab w:val="left" w:pos="1800"/>
        </w:tabs>
        <w:ind w:left="1800" w:hanging="1800"/>
      </w:pPr>
      <w:r w:rsidRPr="00E94E4E">
        <w:rPr>
          <w:b/>
        </w:rPr>
        <w:t>SKILLS</w:t>
      </w:r>
      <w:r w:rsidR="00963A78">
        <w:rPr>
          <w:b/>
        </w:rPr>
        <w:tab/>
      </w:r>
      <w:r w:rsidR="0044420C">
        <w:rPr>
          <w:b/>
        </w:rPr>
        <w:t xml:space="preserve">Business Tools: </w:t>
      </w:r>
      <w:r w:rsidR="0044420C">
        <w:t xml:space="preserve">Word Processing, </w:t>
      </w:r>
      <w:r w:rsidR="00CF1190">
        <w:t xml:space="preserve">Bloomberg Market Concepts Certified 2018, </w:t>
      </w:r>
      <w:r w:rsidR="0044420C">
        <w:t>Excel Certified 2015</w:t>
      </w:r>
    </w:p>
    <w:p w:rsidR="00E94E4E" w:rsidRPr="004B507D" w:rsidRDefault="00E94E4E" w:rsidP="00E94E4E">
      <w:pPr>
        <w:rPr>
          <w:b/>
          <w:sz w:val="24"/>
          <w:szCs w:val="24"/>
        </w:rPr>
      </w:pPr>
    </w:p>
    <w:p w:rsidR="00353A95" w:rsidRDefault="00E94E4E" w:rsidP="00963A78">
      <w:pPr>
        <w:tabs>
          <w:tab w:val="left" w:pos="1800"/>
        </w:tabs>
      </w:pPr>
      <w:r w:rsidRPr="00E94E4E">
        <w:rPr>
          <w:b/>
        </w:rPr>
        <w:t>EXPERIENCE</w:t>
      </w:r>
      <w:r w:rsidR="00963A78">
        <w:rPr>
          <w:b/>
        </w:rPr>
        <w:tab/>
      </w:r>
      <w:r w:rsidR="00353A95">
        <w:rPr>
          <w:b/>
        </w:rPr>
        <w:t xml:space="preserve">Airfreight Export Agent, </w:t>
      </w:r>
      <w:r w:rsidR="00353A95">
        <w:t xml:space="preserve">September 2018-Present </w:t>
      </w:r>
    </w:p>
    <w:p w:rsidR="00353A95" w:rsidRDefault="00353A95" w:rsidP="00963A78">
      <w:pPr>
        <w:tabs>
          <w:tab w:val="left" w:pos="1800"/>
        </w:tabs>
      </w:pPr>
      <w:r>
        <w:tab/>
        <w:t>Kuehne and Nagel, Memphis, TN</w:t>
      </w:r>
    </w:p>
    <w:p w:rsidR="00353A95" w:rsidRDefault="00353A95" w:rsidP="00353A95">
      <w:pPr>
        <w:pStyle w:val="ListParagraph"/>
        <w:numPr>
          <w:ilvl w:val="0"/>
          <w:numId w:val="13"/>
        </w:numPr>
        <w:tabs>
          <w:tab w:val="left" w:pos="1800"/>
        </w:tabs>
      </w:pPr>
      <w:r>
        <w:t>Plan, organize, coordinate, arrange, and monitor the transportation and movement of goods and insight into perishables, pharma, and specific product requirements</w:t>
      </w:r>
      <w:r w:rsidR="00CF7432">
        <w:t>.</w:t>
      </w:r>
    </w:p>
    <w:p w:rsidR="00353A95" w:rsidRDefault="00353A95" w:rsidP="00353A95">
      <w:pPr>
        <w:pStyle w:val="ListParagraph"/>
        <w:numPr>
          <w:ilvl w:val="0"/>
          <w:numId w:val="13"/>
        </w:numPr>
        <w:tabs>
          <w:tab w:val="left" w:pos="1800"/>
        </w:tabs>
      </w:pPr>
      <w:r>
        <w:t xml:space="preserve">Manage communication with growing </w:t>
      </w:r>
      <w:r w:rsidR="00EC5BC9">
        <w:t>clientele</w:t>
      </w:r>
      <w:r>
        <w:t xml:space="preserve"> and daily communication overseas</w:t>
      </w:r>
      <w:r w:rsidR="00CF7432">
        <w:t>.</w:t>
      </w:r>
    </w:p>
    <w:p w:rsidR="00353A95" w:rsidRDefault="00353A95" w:rsidP="00353A95">
      <w:pPr>
        <w:pStyle w:val="ListParagraph"/>
        <w:numPr>
          <w:ilvl w:val="0"/>
          <w:numId w:val="13"/>
        </w:numPr>
        <w:tabs>
          <w:tab w:val="left" w:pos="1800"/>
        </w:tabs>
      </w:pPr>
      <w:r>
        <w:t>A</w:t>
      </w:r>
      <w:r w:rsidR="006E45E2">
        <w:t>chieve 90-10</w:t>
      </w:r>
      <w:r w:rsidR="00823CEF">
        <w:t>0% KPI for all customer Latin American shipments</w:t>
      </w:r>
      <w:r w:rsidR="00CF7432">
        <w:t>.</w:t>
      </w:r>
    </w:p>
    <w:p w:rsidR="00EC5BC9" w:rsidRDefault="00EC5BC9" w:rsidP="00EC5BC9">
      <w:pPr>
        <w:pStyle w:val="ListParagraph"/>
        <w:tabs>
          <w:tab w:val="left" w:pos="1800"/>
        </w:tabs>
        <w:ind w:left="2520"/>
      </w:pPr>
    </w:p>
    <w:p w:rsidR="0090009E" w:rsidRDefault="00353A95" w:rsidP="00963A78">
      <w:pPr>
        <w:tabs>
          <w:tab w:val="left" w:pos="1800"/>
        </w:tabs>
      </w:pPr>
      <w:r>
        <w:tab/>
      </w:r>
      <w:r w:rsidR="00A82640">
        <w:rPr>
          <w:b/>
        </w:rPr>
        <w:t>Intern</w:t>
      </w:r>
      <w:r w:rsidR="0090009E">
        <w:rPr>
          <w:b/>
        </w:rPr>
        <w:t xml:space="preserve"> Coordinator, </w:t>
      </w:r>
      <w:r w:rsidR="0090009E">
        <w:t>September 2015-</w:t>
      </w:r>
      <w:r>
        <w:t>December 2018</w:t>
      </w:r>
    </w:p>
    <w:p w:rsidR="0090009E" w:rsidRDefault="0090009E" w:rsidP="00963A78">
      <w:pPr>
        <w:tabs>
          <w:tab w:val="left" w:pos="1800"/>
        </w:tabs>
      </w:pPr>
      <w:r>
        <w:tab/>
        <w:t>University of Memphis Sustainability Office, Memphis, TN</w:t>
      </w:r>
    </w:p>
    <w:p w:rsidR="0090009E" w:rsidRDefault="000750B3" w:rsidP="0090009E">
      <w:pPr>
        <w:pStyle w:val="ColorfulList-Accent11"/>
        <w:numPr>
          <w:ilvl w:val="2"/>
          <w:numId w:val="6"/>
        </w:numPr>
      </w:pPr>
      <w:r>
        <w:t>Launch</w:t>
      </w:r>
      <w:r w:rsidR="0090009E">
        <w:t xml:space="preserve"> food recovery project to recover and donate leftover food off campus</w:t>
      </w:r>
      <w:r>
        <w:t>.</w:t>
      </w:r>
    </w:p>
    <w:p w:rsidR="0090009E" w:rsidRDefault="007B1C99" w:rsidP="0090009E">
      <w:pPr>
        <w:pStyle w:val="ColorfulList-Accent11"/>
        <w:numPr>
          <w:ilvl w:val="2"/>
          <w:numId w:val="6"/>
        </w:numPr>
      </w:pPr>
      <w:r>
        <w:t>Research, develop, and implement sustainable ideas in transportation and food.</w:t>
      </w:r>
    </w:p>
    <w:p w:rsidR="00011938" w:rsidRDefault="00306ED8" w:rsidP="00B133AD">
      <w:pPr>
        <w:pStyle w:val="ColorfulList-Accent11"/>
        <w:numPr>
          <w:ilvl w:val="2"/>
          <w:numId w:val="6"/>
        </w:numPr>
      </w:pPr>
      <w:r>
        <w:t>Develop and adapt student intern program to help students gain professional experience.</w:t>
      </w:r>
    </w:p>
    <w:p w:rsidR="00B133AD" w:rsidRDefault="00B133AD" w:rsidP="00B133AD">
      <w:pPr>
        <w:pStyle w:val="ColorfulList-Accent11"/>
        <w:ind w:left="2160"/>
      </w:pPr>
    </w:p>
    <w:p w:rsidR="0090009E" w:rsidRDefault="00730533" w:rsidP="0090009E">
      <w:pPr>
        <w:ind w:left="1800"/>
      </w:pPr>
      <w:r>
        <w:rPr>
          <w:b/>
        </w:rPr>
        <w:t>Copywriter Intern</w:t>
      </w:r>
      <w:r w:rsidR="0090009E" w:rsidRPr="00E94E4E">
        <w:rPr>
          <w:b/>
        </w:rPr>
        <w:t>,</w:t>
      </w:r>
      <w:r w:rsidR="0090009E">
        <w:t xml:space="preserve"> </w:t>
      </w:r>
      <w:r>
        <w:t>January 2018</w:t>
      </w:r>
      <w:r w:rsidR="0090009E">
        <w:t>-</w:t>
      </w:r>
      <w:r w:rsidR="00F8230B">
        <w:t>December 2018</w:t>
      </w:r>
    </w:p>
    <w:p w:rsidR="0090009E" w:rsidRDefault="00730533" w:rsidP="0090009E">
      <w:pPr>
        <w:ind w:left="1800"/>
      </w:pPr>
      <w:r>
        <w:t>One Step Initiative</w:t>
      </w:r>
      <w:r w:rsidR="0090009E">
        <w:t>, Memphis, TN</w:t>
      </w:r>
    </w:p>
    <w:p w:rsidR="0010705E" w:rsidRDefault="0010705E" w:rsidP="0010705E">
      <w:pPr>
        <w:pStyle w:val="ColorfulList-Accent11"/>
        <w:numPr>
          <w:ilvl w:val="2"/>
          <w:numId w:val="6"/>
        </w:numPr>
      </w:pPr>
      <w:r>
        <w:t>Develop</w:t>
      </w:r>
      <w:r w:rsidR="00CF1190">
        <w:t>ed</w:t>
      </w:r>
      <w:r>
        <w:t xml:space="preserve"> creative and persuasive content for and manage social media channels. </w:t>
      </w:r>
    </w:p>
    <w:p w:rsidR="0010705E" w:rsidRDefault="0010705E" w:rsidP="0010705E">
      <w:pPr>
        <w:pStyle w:val="ColorfulList-Accent11"/>
        <w:numPr>
          <w:ilvl w:val="2"/>
          <w:numId w:val="6"/>
        </w:numPr>
      </w:pPr>
      <w:r>
        <w:t>Research</w:t>
      </w:r>
      <w:r w:rsidR="00CF1190">
        <w:t>ed</w:t>
      </w:r>
      <w:r>
        <w:t xml:space="preserve"> current travel, study abroad, an</w:t>
      </w:r>
      <w:r w:rsidR="007B1C99">
        <w:t>d academic trends for new marketing strategies</w:t>
      </w:r>
      <w:r w:rsidR="00CF7432">
        <w:t>.</w:t>
      </w:r>
    </w:p>
    <w:p w:rsidR="0010705E" w:rsidRDefault="00B133AD" w:rsidP="0010705E">
      <w:pPr>
        <w:pStyle w:val="ColorfulList-Accent11"/>
        <w:numPr>
          <w:ilvl w:val="2"/>
          <w:numId w:val="6"/>
        </w:numPr>
      </w:pPr>
      <w:r>
        <w:t>Establish and execute</w:t>
      </w:r>
      <w:r w:rsidR="00CF1190">
        <w:t xml:space="preserve"> </w:t>
      </w:r>
      <w:r>
        <w:t xml:space="preserve">new </w:t>
      </w:r>
      <w:r w:rsidR="00CF1190">
        <w:t xml:space="preserve">marketing </w:t>
      </w:r>
      <w:r>
        <w:t>strategies, goals, and plans</w:t>
      </w:r>
      <w:r w:rsidR="00CF1190">
        <w:t xml:space="preserve"> to double engagement.</w:t>
      </w:r>
    </w:p>
    <w:p w:rsidR="00011938" w:rsidRDefault="00011938" w:rsidP="00011938">
      <w:pPr>
        <w:pStyle w:val="ColorfulList-Accent11"/>
        <w:ind w:left="0"/>
      </w:pPr>
    </w:p>
    <w:p w:rsidR="00DE4CB2" w:rsidRDefault="00DE4CB2" w:rsidP="00DE4CB2">
      <w:pPr>
        <w:ind w:left="1800"/>
      </w:pPr>
      <w:r>
        <w:rPr>
          <w:b/>
        </w:rPr>
        <w:t>Operations and Support Intern</w:t>
      </w:r>
      <w:r w:rsidRPr="00E94E4E">
        <w:rPr>
          <w:b/>
        </w:rPr>
        <w:t>,</w:t>
      </w:r>
      <w:r>
        <w:t xml:space="preserve"> January 2017-</w:t>
      </w:r>
      <w:r w:rsidR="00092864">
        <w:t>May 2017</w:t>
      </w:r>
    </w:p>
    <w:p w:rsidR="00DE4CB2" w:rsidRDefault="00DE4CB2" w:rsidP="00DE4CB2">
      <w:pPr>
        <w:ind w:left="1800"/>
      </w:pPr>
      <w:r>
        <w:t>Memphis Catholic Middle and High School, Memphis, TN</w:t>
      </w:r>
    </w:p>
    <w:p w:rsidR="0090009E" w:rsidRDefault="00011938" w:rsidP="00DE4CB2">
      <w:pPr>
        <w:pStyle w:val="ColorfulList-Accent11"/>
        <w:numPr>
          <w:ilvl w:val="2"/>
          <w:numId w:val="6"/>
        </w:numPr>
      </w:pPr>
      <w:r>
        <w:t>Analyze</w:t>
      </w:r>
      <w:r w:rsidR="00B133AD">
        <w:t>d</w:t>
      </w:r>
      <w:r>
        <w:t xml:space="preserve"> and organized performance review data</w:t>
      </w:r>
      <w:r w:rsidR="00DE4CB2">
        <w:t xml:space="preserve"> from students and supervisors</w:t>
      </w:r>
      <w:r w:rsidR="00100E67">
        <w:t>.</w:t>
      </w:r>
    </w:p>
    <w:p w:rsidR="00011938" w:rsidRDefault="00011938" w:rsidP="00DE4CB2">
      <w:pPr>
        <w:pStyle w:val="ColorfulList-Accent11"/>
        <w:numPr>
          <w:ilvl w:val="2"/>
          <w:numId w:val="6"/>
        </w:numPr>
      </w:pPr>
      <w:r>
        <w:t>Create</w:t>
      </w:r>
      <w:r w:rsidR="00B133AD">
        <w:t>d</w:t>
      </w:r>
      <w:r>
        <w:t xml:space="preserve"> </w:t>
      </w:r>
      <w:r w:rsidR="00306ED8">
        <w:t>flyers, invitations, and social media content to engage students, parents, and donors.</w:t>
      </w:r>
    </w:p>
    <w:p w:rsidR="00B133AD" w:rsidRDefault="00011938" w:rsidP="00353A95">
      <w:pPr>
        <w:pStyle w:val="ColorfulList-Accent11"/>
        <w:numPr>
          <w:ilvl w:val="2"/>
          <w:numId w:val="6"/>
        </w:numPr>
      </w:pPr>
      <w:r>
        <w:t>Update</w:t>
      </w:r>
      <w:r w:rsidR="00B133AD">
        <w:t>d</w:t>
      </w:r>
      <w:r>
        <w:t xml:space="preserve"> data records for student and parent information</w:t>
      </w:r>
      <w:r w:rsidR="00100E67">
        <w:t>.</w:t>
      </w:r>
    </w:p>
    <w:p w:rsidR="00575074" w:rsidRPr="004B507D" w:rsidRDefault="00575074" w:rsidP="00E94E4E">
      <w:pPr>
        <w:rPr>
          <w:b/>
          <w:sz w:val="24"/>
          <w:szCs w:val="24"/>
        </w:rPr>
      </w:pPr>
    </w:p>
    <w:p w:rsidR="00B2757D" w:rsidRDefault="00E94E4E" w:rsidP="00B2757D">
      <w:pPr>
        <w:tabs>
          <w:tab w:val="left" w:pos="1800"/>
        </w:tabs>
        <w:spacing w:line="276" w:lineRule="auto"/>
      </w:pPr>
      <w:r w:rsidRPr="00E94E4E">
        <w:rPr>
          <w:b/>
        </w:rPr>
        <w:t>HONORS</w:t>
      </w:r>
      <w:r w:rsidR="00963A78">
        <w:rPr>
          <w:b/>
        </w:rPr>
        <w:tab/>
      </w:r>
      <w:r w:rsidR="00B2757D">
        <w:t>Fogelman College of Business Student Delegate Board 2018-Present</w:t>
      </w:r>
    </w:p>
    <w:p w:rsidR="0035150E" w:rsidRDefault="00B2757D" w:rsidP="00A163F9">
      <w:pPr>
        <w:tabs>
          <w:tab w:val="left" w:pos="1800"/>
        </w:tabs>
        <w:spacing w:line="276" w:lineRule="auto"/>
      </w:pPr>
      <w:r>
        <w:tab/>
      </w:r>
      <w:r w:rsidR="0035150E">
        <w:t xml:space="preserve">International Business Student Organization </w:t>
      </w:r>
      <w:r w:rsidR="00F31DB7">
        <w:t>President</w:t>
      </w:r>
      <w:r w:rsidR="0035150E">
        <w:t xml:space="preserve"> 2017-Present</w:t>
      </w:r>
    </w:p>
    <w:p w:rsidR="00BC350A" w:rsidRDefault="0035150E" w:rsidP="00A163F9">
      <w:pPr>
        <w:tabs>
          <w:tab w:val="left" w:pos="1800"/>
        </w:tabs>
        <w:spacing w:line="276" w:lineRule="auto"/>
        <w:rPr>
          <w:b/>
        </w:rPr>
      </w:pPr>
      <w:r>
        <w:rPr>
          <w:b/>
        </w:rPr>
        <w:tab/>
      </w:r>
      <w:r w:rsidR="00BE6794">
        <w:t xml:space="preserve">University of Memphis Honors </w:t>
      </w:r>
      <w:r w:rsidR="002620A2">
        <w:t xml:space="preserve">Program </w:t>
      </w:r>
      <w:r w:rsidR="00BE6794">
        <w:t>2015-Present</w:t>
      </w:r>
    </w:p>
    <w:p w:rsidR="00683791" w:rsidRPr="00B2757D" w:rsidRDefault="00A56D9E" w:rsidP="004B507D">
      <w:pPr>
        <w:tabs>
          <w:tab w:val="left" w:pos="1800"/>
        </w:tabs>
        <w:spacing w:line="276" w:lineRule="auto"/>
      </w:pPr>
      <w:r>
        <w:tab/>
        <w:t>Fogelman College of Business Complete Professional Program Certificate of Completion</w:t>
      </w:r>
      <w:r w:rsidR="00B24194">
        <w:t xml:space="preserve"> 2017</w:t>
      </w:r>
    </w:p>
    <w:p w:rsidR="00575074" w:rsidRPr="004B507D" w:rsidRDefault="00575074" w:rsidP="00E94E4E">
      <w:pPr>
        <w:rPr>
          <w:b/>
          <w:sz w:val="24"/>
          <w:szCs w:val="24"/>
        </w:rPr>
      </w:pPr>
    </w:p>
    <w:p w:rsidR="0010705E" w:rsidRDefault="00E94E4E" w:rsidP="007B1C99">
      <w:pPr>
        <w:tabs>
          <w:tab w:val="left" w:pos="1800"/>
        </w:tabs>
        <w:spacing w:line="276" w:lineRule="auto"/>
      </w:pPr>
      <w:r w:rsidRPr="00BE6794">
        <w:rPr>
          <w:b/>
        </w:rPr>
        <w:t>ACTIVITIES</w:t>
      </w:r>
      <w:r w:rsidR="00963A78" w:rsidRPr="00BE6794">
        <w:rPr>
          <w:b/>
        </w:rPr>
        <w:tab/>
      </w:r>
      <w:r w:rsidR="00BE6794" w:rsidRPr="00BE6794">
        <w:t>Su Casa Ministries</w:t>
      </w:r>
      <w:r w:rsidR="000D79A9" w:rsidRPr="00BE6794">
        <w:t xml:space="preserve"> Volunteer</w:t>
      </w:r>
      <w:r w:rsidR="00546D80" w:rsidRPr="00BE6794">
        <w:t>, 201</w:t>
      </w:r>
      <w:r w:rsidR="00BE6794" w:rsidRPr="00BE6794">
        <w:t>5-Present</w:t>
      </w:r>
    </w:p>
    <w:sectPr w:rsidR="0010705E" w:rsidSect="00BC7659">
      <w:headerReference w:type="default" r:id="rId10"/>
      <w:footerReference w:type="default" r:id="rId11"/>
      <w:pgSz w:w="12240" w:h="15840"/>
      <w:pgMar w:top="540" w:right="720" w:bottom="720" w:left="1080" w:header="630" w:footer="965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85" w:rsidRDefault="00735985">
      <w:r>
        <w:separator/>
      </w:r>
    </w:p>
  </w:endnote>
  <w:endnote w:type="continuationSeparator" w:id="0">
    <w:p w:rsidR="00735985" w:rsidRDefault="0073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D9" w:rsidRDefault="00A51FD9">
    <w:pPr>
      <w:pStyle w:val="Footer"/>
    </w:pPr>
    <w:r>
      <w:tab/>
    </w:r>
    <w:r>
      <w:rPr>
        <w:rStyle w:val="PageNumber"/>
        <w:b/>
        <w:sz w:val="21"/>
      </w:rPr>
      <w:fldChar w:fldCharType="begin"/>
    </w:r>
    <w:r>
      <w:rPr>
        <w:rStyle w:val="PageNumber"/>
        <w:b/>
        <w:sz w:val="21"/>
      </w:rPr>
      <w:instrText xml:space="preserve"> PAGE </w:instrText>
    </w:r>
    <w:r>
      <w:rPr>
        <w:rStyle w:val="PageNumber"/>
        <w:b/>
        <w:sz w:val="21"/>
      </w:rPr>
      <w:fldChar w:fldCharType="separate"/>
    </w:r>
    <w:r w:rsidR="00353A95">
      <w:rPr>
        <w:rStyle w:val="PageNumber"/>
        <w:b/>
        <w:noProof/>
        <w:sz w:val="21"/>
      </w:rPr>
      <w:t>2</w:t>
    </w:r>
    <w:r>
      <w:rPr>
        <w:rStyle w:val="PageNumber"/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85" w:rsidRDefault="00735985">
      <w:r>
        <w:separator/>
      </w:r>
    </w:p>
  </w:footnote>
  <w:footnote w:type="continuationSeparator" w:id="0">
    <w:p w:rsidR="00735985" w:rsidRDefault="0073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D9" w:rsidRDefault="00A51FD9">
    <w:pPr>
      <w:pStyle w:val="Header"/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145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E3369"/>
    <w:multiLevelType w:val="hybridMultilevel"/>
    <w:tmpl w:val="F32A558E"/>
    <w:lvl w:ilvl="0" w:tplc="04090001">
      <w:start w:val="1"/>
      <w:numFmt w:val="bullet"/>
      <w:lvlText w:val=""/>
      <w:lvlJc w:val="left"/>
      <w:pPr>
        <w:ind w:left="2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</w:abstractNum>
  <w:abstractNum w:abstractNumId="2" w15:restartNumberingAfterBreak="0">
    <w:nsid w:val="147F0B96"/>
    <w:multiLevelType w:val="hybridMultilevel"/>
    <w:tmpl w:val="A348A30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5D22B45"/>
    <w:multiLevelType w:val="hybridMultilevel"/>
    <w:tmpl w:val="CD1E8FD8"/>
    <w:lvl w:ilvl="0" w:tplc="54188C38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C3425"/>
    <w:multiLevelType w:val="hybridMultilevel"/>
    <w:tmpl w:val="3F32B224"/>
    <w:lvl w:ilvl="0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5" w15:restartNumberingAfterBreak="0">
    <w:nsid w:val="32826579"/>
    <w:multiLevelType w:val="hybridMultilevel"/>
    <w:tmpl w:val="4A7AB2EE"/>
    <w:lvl w:ilvl="0" w:tplc="54188C38">
      <w:numFmt w:val="bullet"/>
      <w:lvlText w:val="•"/>
      <w:lvlJc w:val="left"/>
      <w:pPr>
        <w:ind w:left="180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FE2E7B"/>
    <w:multiLevelType w:val="hybridMultilevel"/>
    <w:tmpl w:val="9F5CFB9E"/>
    <w:lvl w:ilvl="0" w:tplc="54188C38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F6826"/>
    <w:multiLevelType w:val="hybridMultilevel"/>
    <w:tmpl w:val="708416C2"/>
    <w:lvl w:ilvl="0" w:tplc="54188C38">
      <w:numFmt w:val="bullet"/>
      <w:lvlText w:val="•"/>
      <w:lvlJc w:val="left"/>
      <w:pPr>
        <w:ind w:left="144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F7608C"/>
    <w:multiLevelType w:val="hybridMultilevel"/>
    <w:tmpl w:val="406A9DFE"/>
    <w:lvl w:ilvl="0" w:tplc="54188C38">
      <w:numFmt w:val="bullet"/>
      <w:lvlText w:val="•"/>
      <w:lvlJc w:val="left"/>
      <w:pPr>
        <w:ind w:left="1800" w:hanging="72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953CF2"/>
    <w:multiLevelType w:val="hybridMultilevel"/>
    <w:tmpl w:val="BA4A3D60"/>
    <w:lvl w:ilvl="0" w:tplc="54188C38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526BD"/>
    <w:multiLevelType w:val="hybridMultilevel"/>
    <w:tmpl w:val="900A3578"/>
    <w:lvl w:ilvl="0" w:tplc="0409000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abstractNum w:abstractNumId="11" w15:restartNumberingAfterBreak="0">
    <w:nsid w:val="62E24DFE"/>
    <w:multiLevelType w:val="hybridMultilevel"/>
    <w:tmpl w:val="A51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CB"/>
    <w:rsid w:val="00011938"/>
    <w:rsid w:val="00026F2D"/>
    <w:rsid w:val="00067FD2"/>
    <w:rsid w:val="00072A63"/>
    <w:rsid w:val="000750B3"/>
    <w:rsid w:val="00092864"/>
    <w:rsid w:val="00096ACC"/>
    <w:rsid w:val="000B73EE"/>
    <w:rsid w:val="000C7102"/>
    <w:rsid w:val="000D79A9"/>
    <w:rsid w:val="000F3857"/>
    <w:rsid w:val="00100E67"/>
    <w:rsid w:val="0010705E"/>
    <w:rsid w:val="00121A39"/>
    <w:rsid w:val="00142A0C"/>
    <w:rsid w:val="00180D40"/>
    <w:rsid w:val="001A43E7"/>
    <w:rsid w:val="001C487E"/>
    <w:rsid w:val="001D526F"/>
    <w:rsid w:val="001F60E5"/>
    <w:rsid w:val="00224164"/>
    <w:rsid w:val="00225CEF"/>
    <w:rsid w:val="0024106B"/>
    <w:rsid w:val="002620A2"/>
    <w:rsid w:val="00264E51"/>
    <w:rsid w:val="00275AB7"/>
    <w:rsid w:val="002D04B3"/>
    <w:rsid w:val="002D78A1"/>
    <w:rsid w:val="002E3B21"/>
    <w:rsid w:val="00306ED8"/>
    <w:rsid w:val="00346735"/>
    <w:rsid w:val="0035150E"/>
    <w:rsid w:val="003530BA"/>
    <w:rsid w:val="00353A95"/>
    <w:rsid w:val="00354FCC"/>
    <w:rsid w:val="0036652A"/>
    <w:rsid w:val="00383319"/>
    <w:rsid w:val="003A23CB"/>
    <w:rsid w:val="00400888"/>
    <w:rsid w:val="00423424"/>
    <w:rsid w:val="00423E68"/>
    <w:rsid w:val="0044420C"/>
    <w:rsid w:val="00451477"/>
    <w:rsid w:val="0045383B"/>
    <w:rsid w:val="004545E4"/>
    <w:rsid w:val="00493DE2"/>
    <w:rsid w:val="004B507D"/>
    <w:rsid w:val="004D61E2"/>
    <w:rsid w:val="004F72B2"/>
    <w:rsid w:val="0051144D"/>
    <w:rsid w:val="005135F5"/>
    <w:rsid w:val="00527C12"/>
    <w:rsid w:val="0054568C"/>
    <w:rsid w:val="00546D80"/>
    <w:rsid w:val="00547A6C"/>
    <w:rsid w:val="00550D14"/>
    <w:rsid w:val="00556520"/>
    <w:rsid w:val="00575074"/>
    <w:rsid w:val="0059346E"/>
    <w:rsid w:val="005A4044"/>
    <w:rsid w:val="005C271A"/>
    <w:rsid w:val="005D03C5"/>
    <w:rsid w:val="005D612F"/>
    <w:rsid w:val="00601CA7"/>
    <w:rsid w:val="006456E3"/>
    <w:rsid w:val="006507E5"/>
    <w:rsid w:val="006668D0"/>
    <w:rsid w:val="00683791"/>
    <w:rsid w:val="0069119A"/>
    <w:rsid w:val="006C10EB"/>
    <w:rsid w:val="006D65DA"/>
    <w:rsid w:val="006E3C45"/>
    <w:rsid w:val="006E45E2"/>
    <w:rsid w:val="006F3B34"/>
    <w:rsid w:val="00725760"/>
    <w:rsid w:val="00730533"/>
    <w:rsid w:val="00734CA1"/>
    <w:rsid w:val="00735985"/>
    <w:rsid w:val="00747247"/>
    <w:rsid w:val="00777FA3"/>
    <w:rsid w:val="00781498"/>
    <w:rsid w:val="007857DB"/>
    <w:rsid w:val="007928FE"/>
    <w:rsid w:val="00795FD0"/>
    <w:rsid w:val="007B1C99"/>
    <w:rsid w:val="007D0814"/>
    <w:rsid w:val="007F68CE"/>
    <w:rsid w:val="00823CEF"/>
    <w:rsid w:val="00836CC1"/>
    <w:rsid w:val="00871D1C"/>
    <w:rsid w:val="00897B03"/>
    <w:rsid w:val="008D1ACD"/>
    <w:rsid w:val="008F362D"/>
    <w:rsid w:val="0090009E"/>
    <w:rsid w:val="00900F74"/>
    <w:rsid w:val="009316C6"/>
    <w:rsid w:val="00963A78"/>
    <w:rsid w:val="00986676"/>
    <w:rsid w:val="00986DDE"/>
    <w:rsid w:val="009A08E2"/>
    <w:rsid w:val="009B07CB"/>
    <w:rsid w:val="009C444B"/>
    <w:rsid w:val="009E6981"/>
    <w:rsid w:val="00A163F9"/>
    <w:rsid w:val="00A25666"/>
    <w:rsid w:val="00A40A25"/>
    <w:rsid w:val="00A51FD9"/>
    <w:rsid w:val="00A56D9E"/>
    <w:rsid w:val="00A60EFD"/>
    <w:rsid w:val="00A82640"/>
    <w:rsid w:val="00A90C74"/>
    <w:rsid w:val="00AB77F4"/>
    <w:rsid w:val="00AC108B"/>
    <w:rsid w:val="00AC4332"/>
    <w:rsid w:val="00B133AD"/>
    <w:rsid w:val="00B21ACB"/>
    <w:rsid w:val="00B2268A"/>
    <w:rsid w:val="00B24194"/>
    <w:rsid w:val="00B2757D"/>
    <w:rsid w:val="00B33AEC"/>
    <w:rsid w:val="00B52473"/>
    <w:rsid w:val="00BB44E6"/>
    <w:rsid w:val="00BC350A"/>
    <w:rsid w:val="00BC3D50"/>
    <w:rsid w:val="00BC7659"/>
    <w:rsid w:val="00BE6794"/>
    <w:rsid w:val="00C0735E"/>
    <w:rsid w:val="00C115DB"/>
    <w:rsid w:val="00C25622"/>
    <w:rsid w:val="00C617D0"/>
    <w:rsid w:val="00C70CF5"/>
    <w:rsid w:val="00CE3DD6"/>
    <w:rsid w:val="00CF1190"/>
    <w:rsid w:val="00CF7432"/>
    <w:rsid w:val="00D951A2"/>
    <w:rsid w:val="00D96BFA"/>
    <w:rsid w:val="00DA5BE0"/>
    <w:rsid w:val="00DA7A0C"/>
    <w:rsid w:val="00DD2ACE"/>
    <w:rsid w:val="00DD3876"/>
    <w:rsid w:val="00DE4CB2"/>
    <w:rsid w:val="00DE78A5"/>
    <w:rsid w:val="00E33DE8"/>
    <w:rsid w:val="00E351F2"/>
    <w:rsid w:val="00E37FFE"/>
    <w:rsid w:val="00E82522"/>
    <w:rsid w:val="00E94E4E"/>
    <w:rsid w:val="00E95EE2"/>
    <w:rsid w:val="00EC13A7"/>
    <w:rsid w:val="00EC5BC9"/>
    <w:rsid w:val="00EF5A8A"/>
    <w:rsid w:val="00F07EEE"/>
    <w:rsid w:val="00F31DB7"/>
    <w:rsid w:val="00F8230B"/>
    <w:rsid w:val="00FB1A47"/>
    <w:rsid w:val="00FC2AC7"/>
    <w:rsid w:val="00FD4663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F48AE"/>
  <w15:chartTrackingRefBased/>
  <w15:docId w15:val="{065FC09C-4ACB-41F9-909F-7EF61112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CB"/>
    <w:pPr>
      <w:jc w:val="both"/>
    </w:pPr>
    <w:rPr>
      <w:rFonts w:ascii="Garamond" w:eastAsia="Times New Roman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B21ACB"/>
    <w:pPr>
      <w:spacing w:after="440" w:line="240" w:lineRule="atLeast"/>
      <w:jc w:val="center"/>
    </w:pPr>
    <w:rPr>
      <w:caps/>
      <w:spacing w:val="80"/>
      <w:sz w:val="44"/>
    </w:rPr>
  </w:style>
  <w:style w:type="paragraph" w:styleId="Header">
    <w:name w:val="header"/>
    <w:basedOn w:val="Normal"/>
    <w:link w:val="HeaderChar"/>
    <w:rsid w:val="00B21ACB"/>
    <w:pPr>
      <w:spacing w:before="220" w:after="220" w:line="220" w:lineRule="atLeast"/>
      <w:ind w:left="-2160"/>
    </w:pPr>
    <w:rPr>
      <w:caps/>
    </w:rPr>
  </w:style>
  <w:style w:type="character" w:customStyle="1" w:styleId="HeaderChar">
    <w:name w:val="Header Char"/>
    <w:link w:val="Header"/>
    <w:rsid w:val="00B21ACB"/>
    <w:rPr>
      <w:rFonts w:ascii="Garamond" w:eastAsia="Times New Roman" w:hAnsi="Garamond" w:cs="Times New Roman"/>
      <w:caps/>
      <w:szCs w:val="20"/>
    </w:rPr>
  </w:style>
  <w:style w:type="paragraph" w:styleId="Footer">
    <w:name w:val="footer"/>
    <w:basedOn w:val="Normal"/>
    <w:link w:val="FooterChar"/>
    <w:rsid w:val="00B21ACB"/>
    <w:pPr>
      <w:tabs>
        <w:tab w:val="right" w:pos="7320"/>
      </w:tabs>
      <w:spacing w:before="220" w:after="220" w:line="240" w:lineRule="atLeast"/>
      <w:ind w:left="-2160" w:right="-840"/>
      <w:jc w:val="left"/>
    </w:pPr>
    <w:rPr>
      <w:caps/>
    </w:rPr>
  </w:style>
  <w:style w:type="character" w:customStyle="1" w:styleId="FooterChar">
    <w:name w:val="Footer Char"/>
    <w:link w:val="Footer"/>
    <w:rsid w:val="00B21ACB"/>
    <w:rPr>
      <w:rFonts w:ascii="Garamond" w:eastAsia="Times New Roman" w:hAnsi="Garamond" w:cs="Times New Roman"/>
      <w:caps/>
      <w:szCs w:val="20"/>
    </w:rPr>
  </w:style>
  <w:style w:type="character" w:styleId="PageNumber">
    <w:name w:val="page number"/>
    <w:rsid w:val="00B21ACB"/>
    <w:rPr>
      <w:sz w:val="24"/>
    </w:rPr>
  </w:style>
  <w:style w:type="paragraph" w:customStyle="1" w:styleId="MediumGrid21">
    <w:name w:val="Medium Grid 21"/>
    <w:uiPriority w:val="1"/>
    <w:qFormat/>
    <w:rsid w:val="00E94E4E"/>
    <w:pPr>
      <w:jc w:val="both"/>
    </w:pPr>
    <w:rPr>
      <w:rFonts w:ascii="Garamond" w:eastAsia="Times New Roman" w:hAnsi="Garamond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E94E4E"/>
    <w:pPr>
      <w:ind w:left="720"/>
      <w:contextualSpacing/>
    </w:pPr>
  </w:style>
  <w:style w:type="character" w:styleId="SubtleEmphasis">
    <w:name w:val="Subtle Emphasis"/>
    <w:uiPriority w:val="19"/>
    <w:qFormat/>
    <w:rsid w:val="00777FA3"/>
    <w:rPr>
      <w:i/>
      <w:iCs/>
      <w:color w:val="808080"/>
    </w:rPr>
  </w:style>
  <w:style w:type="character" w:styleId="Hyperlink">
    <w:name w:val="Hyperlink"/>
    <w:uiPriority w:val="99"/>
    <w:unhideWhenUsed/>
    <w:rsid w:val="00777FA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D38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5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qhellemillbrooks.weebl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raqhelle-millbr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83BFDF8-BBFE-4F93-A36A-F15BA8A6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Links>
    <vt:vector size="6" baseType="variant"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mailto:mbander@memphis.edu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Disha Yadav</dc:creator>
  <cp:keywords/>
  <cp:lastModifiedBy>Millbrooks, Raqhelle / Kuehne + Nagel / MEM TP</cp:lastModifiedBy>
  <cp:revision>2</cp:revision>
  <cp:lastPrinted>2016-03-31T14:54:00Z</cp:lastPrinted>
  <dcterms:created xsi:type="dcterms:W3CDTF">2019-04-30T21:09:00Z</dcterms:created>
  <dcterms:modified xsi:type="dcterms:W3CDTF">2019-04-30T21:09:00Z</dcterms:modified>
</cp:coreProperties>
</file>